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Ержинский СДК</w:t>
      </w:r>
    </w:p>
    <w:p w:rsidR="00000000" w:rsidDel="00000000" w:rsidP="00000000" w:rsidRDefault="00000000" w:rsidRPr="00000000" w14:paraId="00000002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В Ержинском СДК работа с детьми и подростками проводилась по   нравственно эстетическому, патриотическому, спортивно-оздоровительному,     познавательно - развлекательному направлениям.</w:t>
      </w:r>
    </w:p>
    <w:p w:rsidR="00000000" w:rsidDel="00000000" w:rsidP="00000000" w:rsidRDefault="00000000" w:rsidRPr="00000000" w14:paraId="0000000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Для детей и подростков проводились следующие мероприятия: Конкурсно – игровая программа «Новогодний переполох», игровая викторина «В гостях у сказки», развлекательная программа  «С 8 марта», экскурсия по памятным местам «Край родной», спортивно – развлекательная программа «Если хочешь быть здоров», познавательна программа «Правила дорожного движения», познавательна программа «1 сентября», игровая программа «Наш урожай», новогодний утренник для детей  «Новогодняя сказка»</w:t>
      </w:r>
    </w:p>
    <w:p w:rsidR="00000000" w:rsidDel="00000000" w:rsidP="00000000" w:rsidRDefault="00000000" w:rsidRPr="00000000" w14:paraId="0000000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Все мероприятия проводятся совместно с библиотекой.  Дети  с удовольствием принимают  участие во всех мероприятиях.</w:t>
      </w:r>
    </w:p>
    <w:p w:rsidR="00000000" w:rsidDel="00000000" w:rsidP="00000000" w:rsidRDefault="00000000" w:rsidRPr="00000000" w14:paraId="00000006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  </w:t>
        <w:tab/>
        <w:t xml:space="preserve">Спортивно- развлекательная программа «Если хочешь быть здоров!»</w:t>
      </w:r>
    </w:p>
    <w:p w:rsidR="00000000" w:rsidDel="00000000" w:rsidP="00000000" w:rsidRDefault="00000000" w:rsidRPr="00000000" w14:paraId="00000007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Новогодний утренник для детей «Новогодняя сказка»</w:t>
      </w:r>
    </w:p>
    <w:p w:rsidR="00000000" w:rsidDel="00000000" w:rsidP="00000000" w:rsidRDefault="00000000" w:rsidRPr="00000000" w14:paraId="00000008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                     </w:t>
        <w:tab/>
        <w:t xml:space="preserve">Викторина «Угадай мелодию»</w:t>
      </w:r>
    </w:p>
    <w:p w:rsidR="00000000" w:rsidDel="00000000" w:rsidP="00000000" w:rsidRDefault="00000000" w:rsidRPr="00000000" w14:paraId="00000009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hd w:fill="ffffff" w:val="clear"/>
        <w:spacing w:after="160" w:line="392.72727272727275" w:lineRule="auto"/>
        <w:rPr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Среди детей и подростков проводится большая работа по формированию здорового образа жизни.</w:t>
      </w:r>
    </w:p>
    <w:p w:rsidR="00000000" w:rsidDel="00000000" w:rsidP="00000000" w:rsidRDefault="00000000" w:rsidRPr="00000000" w14:paraId="0000000C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Экскурсия на природу «Люби свой край»</w:t>
      </w:r>
    </w:p>
    <w:p w:rsidR="00000000" w:rsidDel="00000000" w:rsidP="00000000" w:rsidRDefault="00000000" w:rsidRPr="00000000" w14:paraId="0000000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Кожинский СДК</w:t>
      </w:r>
    </w:p>
    <w:p w:rsidR="00000000" w:rsidDel="00000000" w:rsidP="00000000" w:rsidRDefault="00000000" w:rsidRPr="00000000" w14:paraId="00000011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hd w:fill="ffffff" w:val="clear"/>
        <w:spacing w:after="160" w:line="392.72727272727275" w:lineRule="auto"/>
        <w:rPr>
          <w:color w:val="333333"/>
          <w:sz w:val="21"/>
          <w:szCs w:val="21"/>
          <w:shd w:fill="f5f5f5" w:val="clear"/>
        </w:rPr>
      </w:pPr>
      <w:r w:rsidDel="00000000" w:rsidR="00000000" w:rsidRPr="00000000">
        <w:rPr>
          <w:color w:val="333333"/>
          <w:sz w:val="21"/>
          <w:szCs w:val="21"/>
          <w:shd w:fill="f5f5f5" w:val="clear"/>
          <w:rtl w:val="0"/>
        </w:rPr>
        <w:t xml:space="preserve">   Наиболее привлекательными формами досуга для детей и подростков являются музыка, танцы, игры, шоу-программы. Надо не только знать сегодняшние культурные запросы детей и подростков, предвидеть их изменение, но и уметь быстро реагировать на них, суметь предложить новые формы и виды досуговых занятий.</w:t>
      </w:r>
    </w:p>
    <w:p w:rsidR="00000000" w:rsidDel="00000000" w:rsidP="00000000" w:rsidRDefault="00000000" w:rsidRPr="00000000" w14:paraId="00000013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Игровая программа</w:t>
      </w:r>
    </w:p>
    <w:p w:rsidR="00000000" w:rsidDel="00000000" w:rsidP="00000000" w:rsidRDefault="00000000" w:rsidRPr="00000000" w14:paraId="00000015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«На всех парусах в лето»</w:t>
      </w:r>
    </w:p>
    <w:p w:rsidR="00000000" w:rsidDel="00000000" w:rsidP="00000000" w:rsidRDefault="00000000" w:rsidRPr="00000000" w14:paraId="0000001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Познавательная программа</w:t>
      </w:r>
    </w:p>
    <w:p w:rsidR="00000000" w:rsidDel="00000000" w:rsidP="00000000" w:rsidRDefault="00000000" w:rsidRPr="00000000" w14:paraId="0000001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«Твои права»</w:t>
      </w: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Таким образом, мероприятия для детей и подростков проводятся различных тематик и форм. Новогодние представления и игровые программы, литературно­-музыкальные композиции, познавательные викторины, выставки детского рисунка и творчества. Тематические и информационно просветительские мероприятия, развлекательные мероприятия к знаменательным датам, спортивно-игровые программы и праздники.</w:t>
      </w:r>
    </w:p>
    <w:p w:rsidR="00000000" w:rsidDel="00000000" w:rsidP="00000000" w:rsidRDefault="00000000" w:rsidRPr="00000000" w14:paraId="0000001A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Краснопутский СДК</w:t>
      </w:r>
    </w:p>
    <w:p w:rsidR="00000000" w:rsidDel="00000000" w:rsidP="00000000" w:rsidRDefault="00000000" w:rsidRPr="00000000" w14:paraId="0000001B">
      <w:pPr>
        <w:shd w:fill="ffffff" w:val="clear"/>
        <w:spacing w:after="160" w:line="392.72727272727275" w:lineRule="auto"/>
        <w:rPr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</w:t>
        <w:tab/>
        <w:t xml:space="preserve">Работа с детьми и подростками предполагает активное сотрудничество с образовательными учреждениями. В этом направлении клуб продолжает свою работу во взаимодействии со школой, детским садом и  библиотекой.</w:t>
      </w:r>
    </w:p>
    <w:p w:rsidR="00000000" w:rsidDel="00000000" w:rsidP="00000000" w:rsidRDefault="00000000" w:rsidRPr="00000000" w14:paraId="0000001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В течение года в клубе для детей были проведены конкурсно – игровые программы, конкурсы, подвижные игры, спартакиады, викторины.</w:t>
      </w:r>
    </w:p>
    <w:p w:rsidR="00000000" w:rsidDel="00000000" w:rsidP="00000000" w:rsidRDefault="00000000" w:rsidRPr="00000000" w14:paraId="0000001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Традиционным стало проведение дня Защиты Детей. В этом году в связи с дождливой погодой, мероприятие было проведено в здании школы. Организаторы праздника провели игровую программу «Цветик – семицветик», на которой в гостях у детей были такие сказочные герои, как Доктор Айболит, Карлсон, Водяной, Незнайка, Клоун и Фунтик.</w:t>
      </w:r>
    </w:p>
    <w:p w:rsidR="00000000" w:rsidDel="00000000" w:rsidP="00000000" w:rsidRDefault="00000000" w:rsidRPr="00000000" w14:paraId="0000001F">
      <w:pPr>
        <w:shd w:fill="ffffff" w:val="clear"/>
        <w:spacing w:after="160" w:line="392.72727272727275" w:lineRule="auto"/>
        <w:rPr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hd w:fill="ffffff" w:val="clear"/>
        <w:spacing w:after="160" w:line="392.72727272727275" w:lineRule="auto"/>
        <w:rPr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hd w:fill="ffffff" w:val="clear"/>
        <w:spacing w:after="160" w:line="392.72727272727275" w:lineRule="auto"/>
        <w:rPr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hd w:fill="ffffff" w:val="clear"/>
        <w:spacing w:after="160" w:line="392.72727272727275" w:lineRule="auto"/>
        <w:rPr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Караоке для детей                                  </w:t>
        <w:tab/>
        <w:t xml:space="preserve">Спортивная программа </w:t>
      </w:r>
    </w:p>
    <w:p w:rsidR="00000000" w:rsidDel="00000000" w:rsidP="00000000" w:rsidRDefault="00000000" w:rsidRPr="00000000" w14:paraId="00000024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                                                                 </w:t>
        <w:tab/>
        <w:t xml:space="preserve">«Физкультуру не любить, под</w:t>
      </w:r>
    </w:p>
    <w:p w:rsidR="00000000" w:rsidDel="00000000" w:rsidP="00000000" w:rsidRDefault="00000000" w:rsidRPr="00000000" w14:paraId="00000025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                                                                   </w:t>
        <w:tab/>
        <w:t xml:space="preserve">собою сук рубить»</w:t>
      </w:r>
    </w:p>
    <w:p w:rsidR="00000000" w:rsidDel="00000000" w:rsidP="00000000" w:rsidRDefault="00000000" w:rsidRPr="00000000" w14:paraId="00000026">
      <w:pPr>
        <w:shd w:fill="ffffff" w:val="clear"/>
        <w:spacing w:after="160" w:line="392.72727272727275" w:lineRule="auto"/>
        <w:rPr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Работа с молодежью (интересные формы работы).</w:t>
      </w:r>
    </w:p>
    <w:p w:rsidR="00000000" w:rsidDel="00000000" w:rsidP="00000000" w:rsidRDefault="00000000" w:rsidRPr="00000000" w14:paraId="00000028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    </w:t>
      </w:r>
      <w:r w:rsidDel="00000000" w:rsidR="00000000" w:rsidRPr="00000000">
        <w:rPr>
          <w:color w:val="333333"/>
          <w:sz w:val="21"/>
          <w:szCs w:val="21"/>
          <w:rtl w:val="0"/>
        </w:rPr>
        <w:t xml:space="preserve">Молодежь – одна из сложных возрастных категорий. Перед ними стоят разного рода проблемы и задачи, которые приходится решать  самостоятельно. Работники МБУ «Липицкий центр культуры и досуга» стараются правильно организовать досуг с молодежью.</w:t>
      </w: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На базе домов культуры для молодёжи работают кружки и клубные объединения.  Для  организации досуга  молодежи  разрабатываются  планы проведения игровых, танцевальных, конкурсных, познавательных программ, вечеров  отдыха.</w:t>
      </w:r>
    </w:p>
    <w:p w:rsidR="00000000" w:rsidDel="00000000" w:rsidP="00000000" w:rsidRDefault="00000000" w:rsidRPr="00000000" w14:paraId="0000002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В праздник День молодежи коллективы Домов культуры организовали и провели праздничные народные гуляния с конкурсными программами, дискотекой. В летнее время  мы увеличили продолжительность дискотек и старались привлекать молодёжь путём проведения на дискотеках различных программ и конкурсов. Работая с молодёжной аудиторией, мы придерживаемся не только развлекательного направления в работе, но и стараемся развивать у лиц данной категорий  духовно-нравственные качества, чувства патриотизма и ответственности за самого себя и своих товарищей.</w:t>
      </w:r>
    </w:p>
    <w:p w:rsidR="00000000" w:rsidDel="00000000" w:rsidP="00000000" w:rsidRDefault="00000000" w:rsidRPr="00000000" w14:paraId="0000002C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                           </w:t>
      </w: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Троицкий СДК</w:t>
      </w:r>
    </w:p>
    <w:p w:rsidR="00000000" w:rsidDel="00000000" w:rsidP="00000000" w:rsidRDefault="00000000" w:rsidRPr="00000000" w14:paraId="0000002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  <w:tab/>
        <w:t xml:space="preserve">В Троицком СДК  состоялось праздничное мероприятие, посвященное Дню Святого Валентина.   Это прекрасная возможность поговорить о дружбе, товариществе, любви.   Узнали много интересного о том, как празднуется этот день в разных странах, о его истории, символах и украшениях. В программе были веселые конкурсы, в которых зрители приняли активное участие.</w:t>
      </w:r>
    </w:p>
    <w:p w:rsidR="00000000" w:rsidDel="00000000" w:rsidP="00000000" w:rsidRDefault="00000000" w:rsidRPr="00000000" w14:paraId="0000002E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Театрализованное представление</w:t>
      </w:r>
    </w:p>
    <w:p w:rsidR="00000000" w:rsidDel="00000000" w:rsidP="00000000" w:rsidRDefault="00000000" w:rsidRPr="00000000" w14:paraId="0000003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 дню Святого Валентина «Влюбчивый царь»</w:t>
      </w:r>
    </w:p>
    <w:p w:rsidR="00000000" w:rsidDel="00000000" w:rsidP="00000000" w:rsidRDefault="00000000" w:rsidRPr="00000000" w14:paraId="0000003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hd w:fill="ffffff" w:val="clear"/>
        <w:spacing w:after="160" w:line="392.72727272727275" w:lineRule="auto"/>
        <w:jc w:val="right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Конкурсная программа</w:t>
      </w:r>
    </w:p>
    <w:p w:rsidR="00000000" w:rsidDel="00000000" w:rsidP="00000000" w:rsidRDefault="00000000" w:rsidRPr="00000000" w14:paraId="00000034">
      <w:pPr>
        <w:shd w:fill="ffffff" w:val="clear"/>
        <w:spacing w:after="160" w:line="392.72727272727275" w:lineRule="auto"/>
        <w:jc w:val="right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«И так, звалась она Татьяной»</w:t>
      </w:r>
    </w:p>
    <w:p w:rsidR="00000000" w:rsidDel="00000000" w:rsidP="00000000" w:rsidRDefault="00000000" w:rsidRPr="00000000" w14:paraId="0000003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Ержинский СДК</w:t>
      </w:r>
    </w:p>
    <w:p w:rsidR="00000000" w:rsidDel="00000000" w:rsidP="00000000" w:rsidRDefault="00000000" w:rsidRPr="00000000" w14:paraId="0000003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В работе выбрано несколько направлений: патриотическое, развитие и  поддержка талантливой молодежи, организация досуга.</w:t>
      </w:r>
    </w:p>
    <w:p w:rsidR="00000000" w:rsidDel="00000000" w:rsidP="00000000" w:rsidRDefault="00000000" w:rsidRPr="00000000" w14:paraId="0000003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  <w:tab/>
        <w:t xml:space="preserve">Празднование Дня Победы в ВОВ не обходится без участия молодежи. В концертных программах активное участие принимает молодежь села. На сцене звучат фронтовые и патриотические песни, как военных лет, так и современные. С большим удовольствием молодежь участвует и в народных праздниках, так же проведены: игровая программа « И так звалась она Татьяной», праздничный концерт, посвященный празднику 8 марта «Милые женщины», театрализованное представление «В гости к Мальвине».</w:t>
      </w:r>
    </w:p>
    <w:p w:rsidR="00000000" w:rsidDel="00000000" w:rsidP="00000000" w:rsidRDefault="00000000" w:rsidRPr="00000000" w14:paraId="0000003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Архангельский СДК</w:t>
      </w:r>
    </w:p>
    <w:p w:rsidR="00000000" w:rsidDel="00000000" w:rsidP="00000000" w:rsidRDefault="00000000" w:rsidRPr="00000000" w14:paraId="0000003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  <w:tab/>
        <w:t xml:space="preserve">Постоянно в контакте с молодежной аудиторией, создают все возможные условия для организации досуга молодых людей. Регулярно проводятся беседы, встречи, презентации, познавательно-конкурсные программы, в которые вовлечены участники творческих коллективов ДК («Осенний бал», «Новогодний бал», «Татьянин день», «День Святого Валентина» и т.д.).</w:t>
      </w:r>
    </w:p>
    <w:p w:rsidR="00000000" w:rsidDel="00000000" w:rsidP="00000000" w:rsidRDefault="00000000" w:rsidRPr="00000000" w14:paraId="0000003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Театрализованное представление              </w:t>
        <w:tab/>
        <w:t xml:space="preserve">Конкурсная программа «День </w:t>
      </w:r>
    </w:p>
    <w:p w:rsidR="00000000" w:rsidDel="00000000" w:rsidP="00000000" w:rsidRDefault="00000000" w:rsidRPr="00000000" w14:paraId="0000004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«Татьянин день»                                         </w:t>
        <w:tab/>
        <w:t xml:space="preserve">Святого Валентина»</w:t>
      </w:r>
    </w:p>
    <w:p w:rsidR="00000000" w:rsidDel="00000000" w:rsidP="00000000" w:rsidRDefault="00000000" w:rsidRPr="00000000" w14:paraId="0000004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Краснопутский СДК</w:t>
      </w:r>
    </w:p>
    <w:p w:rsidR="00000000" w:rsidDel="00000000" w:rsidP="00000000" w:rsidRDefault="00000000" w:rsidRPr="00000000" w14:paraId="0000004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</w:t>
        <w:tab/>
        <w:t xml:space="preserve">Поиски нравственных идеалов, выработка правильных норм поведения в обществе и в быту, приобретение будущей профессии и обретение занятия по душе – такие проблемы предстоит решить молодежи. Организуя досуг этой категории населения, работники СДК стараются оказать помощь в реализации их жизненных планов. Молодые люди привлекаются к активной культурной деятельности. Они постоянно принимают активное участие во всех концертных программах.</w:t>
      </w:r>
    </w:p>
    <w:p w:rsidR="00000000" w:rsidDel="00000000" w:rsidP="00000000" w:rsidRDefault="00000000" w:rsidRPr="00000000" w14:paraId="0000004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Концерт «С Днем защитника                 </w:t>
        <w:tab/>
        <w:t xml:space="preserve">Новогоднее представление «Как-то раз                </w:t>
      </w:r>
    </w:p>
    <w:p w:rsidR="00000000" w:rsidDel="00000000" w:rsidP="00000000" w:rsidRDefault="00000000" w:rsidRPr="00000000" w14:paraId="0000004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Отечества»                                                </w:t>
        <w:tab/>
        <w:t xml:space="preserve">под Новый год»</w:t>
      </w:r>
    </w:p>
    <w:p w:rsidR="00000000" w:rsidDel="00000000" w:rsidP="00000000" w:rsidRDefault="00000000" w:rsidRPr="00000000" w14:paraId="0000004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</w:t>
        <w:tab/>
        <w:t xml:space="preserve">                              </w:t>
      </w: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Луженский СДК</w:t>
      </w: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</w:t>
      </w:r>
    </w:p>
    <w:p w:rsidR="00000000" w:rsidDel="00000000" w:rsidP="00000000" w:rsidRDefault="00000000" w:rsidRPr="00000000" w14:paraId="0000004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В течение всего года проводятся танцевальные вечера, конкурсно-развлекательные программы: «Новогодний случай», «День Святого Валентина», «8 марта», «Осенний фестиваль любви», а так же вечера отдыха.        </w:t>
      </w:r>
    </w:p>
    <w:p w:rsidR="00000000" w:rsidDel="00000000" w:rsidP="00000000" w:rsidRDefault="00000000" w:rsidRPr="00000000" w14:paraId="0000004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</w:t>
        <w:tab/>
        <w:t xml:space="preserve">В ноябре  прошел «Осенний фестиваль любви» с конкурсами, загадками, играми, песнями, танцами, на котором выбрали короля и королеву бала.  В мероприятии приняли активное участие подростки и молодежь села.   Для молодёжи и подростков проводятся на дискотеках тематические программы по профилактике курения, алкоголя, здорового образа жизни.</w:t>
      </w:r>
    </w:p>
    <w:p w:rsidR="00000000" w:rsidDel="00000000" w:rsidP="00000000" w:rsidRDefault="00000000" w:rsidRPr="00000000" w14:paraId="0000004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Театрализованное представление                 </w:t>
        <w:tab/>
        <w:t xml:space="preserve">Конкурсная программа</w:t>
      </w:r>
    </w:p>
    <w:p w:rsidR="00000000" w:rsidDel="00000000" w:rsidP="00000000" w:rsidRDefault="00000000" w:rsidRPr="00000000" w14:paraId="0000004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«Новогодний случай»                                     </w:t>
        <w:tab/>
        <w:t xml:space="preserve">«Осенний фестиваль любви»</w:t>
      </w:r>
    </w:p>
    <w:p w:rsidR="00000000" w:rsidDel="00000000" w:rsidP="00000000" w:rsidRDefault="00000000" w:rsidRPr="00000000" w14:paraId="0000004B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Кожинский СДК</w:t>
      </w:r>
    </w:p>
    <w:p w:rsidR="00000000" w:rsidDel="00000000" w:rsidP="00000000" w:rsidRDefault="00000000" w:rsidRPr="00000000" w14:paraId="0000004D">
      <w:pPr>
        <w:shd w:fill="ffffff" w:val="clear"/>
        <w:spacing w:after="160" w:line="392.72727272727275" w:lineRule="auto"/>
        <w:rPr>
          <w:color w:val="323232"/>
          <w:sz w:val="21"/>
          <w:szCs w:val="21"/>
          <w:shd w:fill="f1f5f5" w:val="clear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</w:t>
      </w:r>
      <w:r w:rsidDel="00000000" w:rsidR="00000000" w:rsidRPr="00000000">
        <w:rPr>
          <w:color w:val="323232"/>
          <w:sz w:val="21"/>
          <w:szCs w:val="21"/>
          <w:shd w:fill="f1f5f5" w:val="clear"/>
          <w:rtl w:val="0"/>
        </w:rPr>
        <w:t xml:space="preserve">Использование свободного времени молодежью является своеобразным индикатором ее культуры, круга духовных потребностей и интересов конкретной личности молодого человека.</w:t>
      </w:r>
    </w:p>
    <w:p w:rsidR="00000000" w:rsidDel="00000000" w:rsidP="00000000" w:rsidRDefault="00000000" w:rsidRPr="00000000" w14:paraId="0000004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Конкурсная программа ко дню  Святого Валентина</w:t>
      </w:r>
    </w:p>
    <w:p w:rsidR="00000000" w:rsidDel="00000000" w:rsidP="00000000" w:rsidRDefault="00000000" w:rsidRPr="00000000" w14:paraId="0000004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«Валентинки от Валентина»</w:t>
      </w:r>
    </w:p>
    <w:p w:rsidR="00000000" w:rsidDel="00000000" w:rsidP="00000000" w:rsidRDefault="00000000" w:rsidRPr="00000000" w14:paraId="0000005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</w:t>
      </w:r>
    </w:p>
    <w:p w:rsidR="00000000" w:rsidDel="00000000" w:rsidP="00000000" w:rsidRDefault="00000000" w:rsidRPr="00000000" w14:paraId="00000051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Работа антинаркотической направленности</w:t>
      </w:r>
    </w:p>
    <w:p w:rsidR="00000000" w:rsidDel="00000000" w:rsidP="00000000" w:rsidRDefault="00000000" w:rsidRPr="00000000" w14:paraId="0000005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</w:t>
        <w:tab/>
        <w:t xml:space="preserve">Учреждениями культуры  совместно с правоохранительными органами района ведется работа, направленная на пропаганду здорового образа жизни и защиту нравственных интересов детей и подростков.</w:t>
        <w:tab/>
        <w:t xml:space="preserve">      В рамках  проведения профилактической  антинаркотической работы в МБУ «Липицкий центр культуры и досуга» были проведены всего тематических бесед, лекций, презентаций 38 мероприятий, в которых приняли участие 232 человека, а также проведены:</w:t>
      </w:r>
    </w:p>
    <w:p w:rsidR="00000000" w:rsidDel="00000000" w:rsidP="00000000" w:rsidRDefault="00000000" w:rsidRPr="00000000" w14:paraId="0000005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- межведомственная комплексная оперативно-профилактическая операция «Дети России-2017» в период с 17 по 26 апреля 2017 года;</w:t>
      </w:r>
    </w:p>
    <w:p w:rsidR="00000000" w:rsidDel="00000000" w:rsidP="00000000" w:rsidRDefault="00000000" w:rsidRPr="00000000" w14:paraId="0000005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- профилактические антинаркотические мероприятия, приуроченные к Международному дню борьбы с наркоманией в период с 21 до 30 июня 2017 года;  </w:t>
      </w:r>
    </w:p>
    <w:p w:rsidR="00000000" w:rsidDel="00000000" w:rsidP="00000000" w:rsidRDefault="00000000" w:rsidRPr="00000000" w14:paraId="0000005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- 1-й  и 2-й этапы Всероссийской антинаркотической акции «Сообщи, где торгуют смертью»</w:t>
      </w:r>
    </w:p>
    <w:p w:rsidR="00000000" w:rsidDel="00000000" w:rsidP="00000000" w:rsidRDefault="00000000" w:rsidRPr="00000000" w14:paraId="0000005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- «Антинаркотические месячники «Вместе против наркотиков».</w:t>
      </w:r>
    </w:p>
    <w:p w:rsidR="00000000" w:rsidDel="00000000" w:rsidP="00000000" w:rsidRDefault="00000000" w:rsidRPr="00000000" w14:paraId="0000005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</w:t>
        <w:tab/>
        <w:t xml:space="preserve">Главная задача – постараться сделать все возможное, чтобы заинтересовать и увлечь нашу молодежь, не дать ей увлечься пагубными привычками, которыми в последнее время так переполнено наше общество.</w:t>
      </w:r>
    </w:p>
    <w:p w:rsidR="00000000" w:rsidDel="00000000" w:rsidP="00000000" w:rsidRDefault="00000000" w:rsidRPr="00000000" w14:paraId="00000058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Троицкий СДК: Беседа-лекция «Мир против наркотиков»</w:t>
      </w:r>
    </w:p>
    <w:p w:rsidR="00000000" w:rsidDel="00000000" w:rsidP="00000000" w:rsidRDefault="00000000" w:rsidRPr="00000000" w14:paraId="00000059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5A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Краснопутский СДК:</w:t>
      </w:r>
    </w:p>
    <w:p w:rsidR="00000000" w:rsidDel="00000000" w:rsidP="00000000" w:rsidRDefault="00000000" w:rsidRPr="00000000" w14:paraId="0000005B">
      <w:pPr>
        <w:shd w:fill="ffffff" w:val="clear"/>
        <w:spacing w:after="160" w:line="392.72727272727275" w:lineRule="auto"/>
        <w:jc w:val="center"/>
        <w:rPr>
          <w:i w:val="1"/>
          <w:color w:val="333333"/>
          <w:sz w:val="21"/>
          <w:szCs w:val="21"/>
        </w:rPr>
      </w:pPr>
      <w:r w:rsidDel="00000000" w:rsidR="00000000" w:rsidRPr="00000000">
        <w:rPr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Беседа «Мы против наркотиков»                      Беседа о вреде наркотиков   </w:t>
      </w:r>
    </w:p>
    <w:p w:rsidR="00000000" w:rsidDel="00000000" w:rsidP="00000000" w:rsidRDefault="00000000" w:rsidRPr="00000000" w14:paraId="0000005D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                                                                                 «Не прикасайся к безумию»</w:t>
      </w:r>
    </w:p>
    <w:p w:rsidR="00000000" w:rsidDel="00000000" w:rsidP="00000000" w:rsidRDefault="00000000" w:rsidRPr="00000000" w14:paraId="0000005E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                      </w:t>
      </w:r>
    </w:p>
    <w:p w:rsidR="00000000" w:rsidDel="00000000" w:rsidP="00000000" w:rsidRDefault="00000000" w:rsidRPr="00000000" w14:paraId="0000005F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Архангельский СДК: Спортивная программа «Выбери жизнь»</w:t>
      </w:r>
    </w:p>
    <w:p w:rsidR="00000000" w:rsidDel="00000000" w:rsidP="00000000" w:rsidRDefault="00000000" w:rsidRPr="00000000" w14:paraId="00000060">
      <w:pPr>
        <w:shd w:fill="ffffff" w:val="clear"/>
        <w:spacing w:after="160" w:line="392.72727272727275" w:lineRule="auto"/>
        <w:jc w:val="left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2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Луженский СДК: Профилактическая беседа «Вместе против наркотиков»</w:t>
      </w:r>
    </w:p>
    <w:p w:rsidR="00000000" w:rsidDel="00000000" w:rsidP="00000000" w:rsidRDefault="00000000" w:rsidRPr="00000000" w14:paraId="00000063">
      <w:pPr>
        <w:shd w:fill="ffffff" w:val="clear"/>
        <w:spacing w:after="160" w:line="392.72727272727275" w:lineRule="auto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Ержинский СДК: Беседа- лекция «Прежде подумай»</w:t>
      </w:r>
    </w:p>
    <w:p w:rsidR="00000000" w:rsidDel="00000000" w:rsidP="00000000" w:rsidRDefault="00000000" w:rsidRPr="00000000" w14:paraId="00000065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7">
      <w:pPr>
        <w:shd w:fill="ffffff" w:val="clear"/>
        <w:spacing w:after="160" w:line="392.72727272727275" w:lineRule="auto"/>
        <w:jc w:val="center"/>
        <w:rPr>
          <w:b w:val="1"/>
          <w:i w:val="1"/>
          <w:color w:val="333333"/>
          <w:sz w:val="21"/>
          <w:szCs w:val="21"/>
        </w:rPr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Новопокровский СДК:</w:t>
      </w:r>
    </w:p>
    <w:p w:rsidR="00000000" w:rsidDel="00000000" w:rsidP="00000000" w:rsidRDefault="00000000" w:rsidRPr="00000000" w14:paraId="00000068">
      <w:pPr>
        <w:shd w:fill="ffffff" w:val="clear"/>
        <w:spacing w:after="160" w:line="392.72727272727275" w:lineRule="auto"/>
        <w:jc w:val="center"/>
        <w:rPr/>
      </w:pPr>
      <w:r w:rsidDel="00000000" w:rsidR="00000000" w:rsidRPr="00000000">
        <w:rPr>
          <w:b w:val="1"/>
          <w:i w:val="1"/>
          <w:color w:val="333333"/>
          <w:sz w:val="21"/>
          <w:szCs w:val="21"/>
          <w:rtl w:val="0"/>
        </w:rPr>
        <w:t xml:space="preserve">Беседа о вреде наркотиков «Вместе против наркотиков!»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color w:val="333333"/>
          <w:sz w:val="21"/>
          <w:szCs w:val="21"/>
          <w:highlight w:val="white"/>
        </w:rPr>
      </w:pPr>
      <w:r w:rsidDel="00000000" w:rsidR="00000000" w:rsidRPr="00000000">
        <w:rPr>
          <w:color w:val="333333"/>
          <w:sz w:val="21"/>
          <w:szCs w:val="21"/>
          <w:highlight w:val="white"/>
          <w:rtl w:val="0"/>
        </w:rPr>
        <w:t xml:space="preserve">Работа с семьями</w:t>
      </w:r>
    </w:p>
    <w:p w:rsidR="00000000" w:rsidDel="00000000" w:rsidP="00000000" w:rsidRDefault="00000000" w:rsidRPr="00000000" w14:paraId="0000006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  <w:tab/>
        <w:t xml:space="preserve">Важную роль в деле организации семейного досуга играет культурное учреждение, большое значение придается семейному отдыху. В МБУ "Липицкий центр культуры и досуга" проходит немало мероприятий, направленных на организацию семейного досуга, укрепления статуса семьи в обществе, сохранение и возрождение лучших семейных традиций. При этом используются самые различные формы: конкурсные программы, семейные праздники, выставки семейного творчества, чествование семей. Всегда очень тепло принимают односельчане концерт, в честь Дня Матери, ведь в основном, на таком мероприятии всегда выступают дети. На этом празднике чествуют многодетных и молодых мам, проводятся конкурсы, игры.</w:t>
      </w:r>
    </w:p>
    <w:p w:rsidR="00000000" w:rsidDel="00000000" w:rsidP="00000000" w:rsidRDefault="00000000" w:rsidRPr="00000000" w14:paraId="0000006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Троицкий СДК: Концертная программа «Нашим мамочкам»</w:t>
      </w:r>
    </w:p>
    <w:p w:rsidR="00000000" w:rsidDel="00000000" w:rsidP="00000000" w:rsidRDefault="00000000" w:rsidRPr="00000000" w14:paraId="0000006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F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Архангельский СДК:</w:t>
      </w:r>
    </w:p>
    <w:p w:rsidR="00000000" w:rsidDel="00000000" w:rsidP="00000000" w:rsidRDefault="00000000" w:rsidRPr="00000000" w14:paraId="0000007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Спортивная программа «Папа, мама,  я - спортивная семья»</w:t>
      </w:r>
    </w:p>
    <w:p w:rsidR="00000000" w:rsidDel="00000000" w:rsidP="00000000" w:rsidRDefault="00000000" w:rsidRPr="00000000" w14:paraId="0000007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</w:t>
        <w:tab/>
        <w:t xml:space="preserve">«День Матери»                                            </w:t>
      </w:r>
    </w:p>
    <w:p w:rsidR="00000000" w:rsidDel="00000000" w:rsidP="00000000" w:rsidRDefault="00000000" w:rsidRPr="00000000" w14:paraId="00000072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Краснопутский СДК:</w:t>
      </w:r>
    </w:p>
    <w:p w:rsidR="00000000" w:rsidDel="00000000" w:rsidP="00000000" w:rsidRDefault="00000000" w:rsidRPr="00000000" w14:paraId="0000007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Концерт ко Дню матери             </w:t>
        <w:tab/>
        <w:t xml:space="preserve">               Концерт ко дню  8 марта</w:t>
      </w:r>
    </w:p>
    <w:p w:rsidR="00000000" w:rsidDel="00000000" w:rsidP="00000000" w:rsidRDefault="00000000" w:rsidRPr="00000000" w14:paraId="0000007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7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8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9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Кожинский СДК: Книжная выставка</w:t>
      </w:r>
    </w:p>
    <w:p w:rsidR="00000000" w:rsidDel="00000000" w:rsidP="00000000" w:rsidRDefault="00000000" w:rsidRPr="00000000" w14:paraId="0000007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C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Работа с пожилыми людьми:</w:t>
      </w:r>
    </w:p>
    <w:p w:rsidR="00000000" w:rsidDel="00000000" w:rsidP="00000000" w:rsidRDefault="00000000" w:rsidRPr="00000000" w14:paraId="0000007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Особая роль уделяется организации досуга пожилых людей. Существующая в настоящее время социально-демографическая тенденция к увеличению количества пожилых людей в общей массе населения страны рождает необходимость планомерной работы с данной категорией граждан. Прекращение или ограничение трудовой деятельности для человека, вышедшего на пенсию, серьезно меняет его ценностные приоритеты, образ жизни и общение, часто становится причиной психологических проблем, свойственных именно пожилым людям.</w:t>
        <w:br w:type="textWrapping"/>
        <w:t xml:space="preserve"> </w:t>
        <w:tab/>
        <w:t xml:space="preserve">Для успешной работы с названной категорией населения работники учреждений культуры стараются разнообразить досуг пожилых людей. Для пожилых людей проводятся мероприятия, приуроченные ко Дню пожилого человека. Это добрый и светлый праздник, в который мы окружаем своим вниманием наших пожилых людей. Этот праздник очень важен сегодня, так как он помогает привлечь внимание к проблемам пожилых людей. В этот день в центре внимания у нас находятся интересы одиноких пенсионеров, инвалидов и малообеспеченных пенсионеров.</w:t>
      </w:r>
    </w:p>
    <w:p w:rsidR="00000000" w:rsidDel="00000000" w:rsidP="00000000" w:rsidRDefault="00000000" w:rsidRPr="00000000" w14:paraId="0000007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F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Кожинский СДК: Праздник «Супер бабушка</w:t>
      </w:r>
    </w:p>
    <w:p w:rsidR="00000000" w:rsidDel="00000000" w:rsidP="00000000" w:rsidRDefault="00000000" w:rsidRPr="00000000" w14:paraId="00000080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81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Краснопутский СДК: Концертная  программа ко Дню пожилого человека «Золотой возраст»</w:t>
      </w:r>
    </w:p>
    <w:p w:rsidR="00000000" w:rsidDel="00000000" w:rsidP="00000000" w:rsidRDefault="00000000" w:rsidRPr="00000000" w14:paraId="0000008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83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Архангельский СДК: Театрализованное представление  «В гости к бабушке»</w:t>
      </w:r>
    </w:p>
    <w:p w:rsidR="00000000" w:rsidDel="00000000" w:rsidP="00000000" w:rsidRDefault="00000000" w:rsidRPr="00000000" w14:paraId="00000084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Луженский СДК: Вечер отдыха, «Какие наши годы»</w:t>
      </w:r>
    </w:p>
    <w:p w:rsidR="00000000" w:rsidDel="00000000" w:rsidP="00000000" w:rsidRDefault="00000000" w:rsidRPr="00000000" w14:paraId="00000085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Новопокровский СДК: Поздравление труженикам тыла</w:t>
      </w:r>
    </w:p>
    <w:p w:rsidR="00000000" w:rsidDel="00000000" w:rsidP="00000000" w:rsidRDefault="00000000" w:rsidRPr="00000000" w14:paraId="0000008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87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Троицкий СДК: Поздравление труженикам тыла</w:t>
      </w:r>
    </w:p>
    <w:p w:rsidR="00000000" w:rsidDel="00000000" w:rsidP="00000000" w:rsidRDefault="00000000" w:rsidRPr="00000000" w14:paraId="00000088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Работа с инвалидами</w:t>
      </w:r>
    </w:p>
    <w:p w:rsidR="00000000" w:rsidDel="00000000" w:rsidP="00000000" w:rsidRDefault="00000000" w:rsidRPr="00000000" w14:paraId="00000089">
      <w:pPr>
        <w:shd w:fill="ffffff" w:val="clear"/>
        <w:spacing w:after="160" w:line="392.72727272727275" w:lineRule="auto"/>
        <w:rPr/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 декабря в Красивском ПНИ работники культуры МБУ «Липицкий центр культуры и досуга» провели праздничную программу, для людей с ограниченными возможностями «Творите добро». Это еще одна возможность обратить внимание на проблемы людей, волею судьбы имеющих слабое здоровье, нуждающихся в особой помощи и поддержки.</w:t>
        <w:br w:type="textWrapping"/>
        <w:t xml:space="preserve">Мероприятие открылось выступлением Гребцовой Е.А., Карпушиной Ю.В. и Рябцева А.П., которые подарили всем присутствующим музыкальный номер. Далее праздничная программа продолжилась различными конкурсами и играми: «Подари другу улыбку», «Танцующий шар», «Продолжи песню».  Участники мероприятия остались очень довольны и  получили положительный заряд энергии.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color w:val="333333"/>
          <w:sz w:val="21"/>
          <w:szCs w:val="21"/>
          <w:highlight w:val="white"/>
        </w:rPr>
      </w:pPr>
      <w:r w:rsidDel="00000000" w:rsidR="00000000" w:rsidRPr="00000000">
        <w:rPr>
          <w:color w:val="333333"/>
          <w:sz w:val="21"/>
          <w:szCs w:val="21"/>
          <w:highlight w:val="white"/>
          <w:rtl w:val="0"/>
        </w:rPr>
        <w:t xml:space="preserve">9. Самодеятельное народное творчество</w:t>
      </w:r>
    </w:p>
    <w:p w:rsidR="00000000" w:rsidDel="00000000" w:rsidP="00000000" w:rsidRDefault="00000000" w:rsidRPr="00000000" w14:paraId="0000008D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8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</w:t>
        <w:tab/>
        <w:t xml:space="preserve">20 мая 2017 года на территории государственного мемориального и природного заповедника «Музей-усадьба Л.Н. Толстого «Ясная Поляна» состоялся III областной фестиваль молодежных фольклорных ансамблей «Молодо-зелено». </w:t>
        <w:br w:type="textWrapping"/>
        <w:t xml:space="preserve">   Фестивальная программа традиционно началась с выступления почетных гостей – фольклорно-этнографических ансамблей.  Ансамбль духоборов села Архангельское Чернского района, принял участие в фестивале. Коллектив  продемонстрировал подлинные певческие традиции своего села. Все участники фестиваля – детские и молодёжные фольклорные ансамбли с душевной теплотой и уважением принимали старших наставников, внимая каждому их звуку и слову. Этнографический ансамбль духоборов был награжден дипломом и памятным подарком за участие в III областной фестивале молодежных фольклорных ансамблей «Молодо-зелено». </w:t>
        <w:br w:type="textWrapping"/>
        <w:t xml:space="preserve">                                                            </w:t>
      </w:r>
    </w:p>
    <w:p w:rsidR="00000000" w:rsidDel="00000000" w:rsidP="00000000" w:rsidRDefault="00000000" w:rsidRPr="00000000" w14:paraId="0000008F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Любительские объединения (клубы по интересам)</w:t>
      </w:r>
    </w:p>
    <w:p w:rsidR="00000000" w:rsidDel="00000000" w:rsidP="00000000" w:rsidRDefault="00000000" w:rsidRPr="00000000" w14:paraId="00000090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91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Троицкий СДК:</w:t>
      </w:r>
    </w:p>
    <w:p w:rsidR="00000000" w:rsidDel="00000000" w:rsidP="00000000" w:rsidRDefault="00000000" w:rsidRPr="00000000" w14:paraId="00000092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9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  <w:tab/>
        <w:t xml:space="preserve">В  Троицком СДК работает клуб по интересам «Патриот». Возраст участников от 8 до 13 лет. Руководитель  Курохтина Т.П. (89606164889)</w:t>
      </w:r>
    </w:p>
    <w:p w:rsidR="00000000" w:rsidDel="00000000" w:rsidP="00000000" w:rsidRDefault="00000000" w:rsidRPr="00000000" w14:paraId="0000009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Программа рассчитана на обучение, воспитание патриотических взглядов, убеждений, уважению к культурному и историческому наследию России и родного края, удовлетворению потребности молодежи в познании себя, как личности и окружающего мира, воспитание личности, способной принимать решения и нести ответственность за эти решения перед собой и обществом.</w:t>
      </w:r>
    </w:p>
    <w:p w:rsidR="00000000" w:rsidDel="00000000" w:rsidP="00000000" w:rsidRDefault="00000000" w:rsidRPr="00000000" w14:paraId="0000009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23 февраля – День защитника отечества. Изначально в этом дне заложен огромный смысл – любить. Почитать и защищать свою Отчизну, а в случае необходимости, достойно ее отстоять.</w:t>
      </w:r>
    </w:p>
    <w:p w:rsidR="00000000" w:rsidDel="00000000" w:rsidP="00000000" w:rsidRDefault="00000000" w:rsidRPr="00000000" w14:paraId="0000009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  <w:tab/>
        <w:t xml:space="preserve">Ко дню защитника Отечества была подготовлена конкурсная программа</w:t>
      </w:r>
    </w:p>
    <w:p w:rsidR="00000000" w:rsidDel="00000000" w:rsidP="00000000" w:rsidRDefault="00000000" w:rsidRPr="00000000" w14:paraId="0000009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«Сынам Отечества посвящается». В начале программы дети показали небольшой концерт.  Далее в программе провели конкурсы между двумя командами. Парни в состязаниях показали, какие они смелые и ловкие, жюри определило победителей. Все участники получили подарки.</w:t>
      </w:r>
    </w:p>
    <w:p w:rsidR="00000000" w:rsidDel="00000000" w:rsidP="00000000" w:rsidRDefault="00000000" w:rsidRPr="00000000" w14:paraId="0000009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</w:t>
      </w:r>
    </w:p>
    <w:p w:rsidR="00000000" w:rsidDel="00000000" w:rsidP="00000000" w:rsidRDefault="00000000" w:rsidRPr="00000000" w14:paraId="0000009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9A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Краснопутский СДК:</w:t>
      </w:r>
    </w:p>
    <w:p w:rsidR="00000000" w:rsidDel="00000000" w:rsidP="00000000" w:rsidRDefault="00000000" w:rsidRPr="00000000" w14:paraId="0000009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В Краснопутском СДК работает патриотический клуб «Живое слово». Возраст участников от 8 до 15 лет. Руководитель  Чуркина Л.В.(89066211025)</w:t>
      </w:r>
    </w:p>
    <w:p w:rsidR="00000000" w:rsidDel="00000000" w:rsidP="00000000" w:rsidRDefault="00000000" w:rsidRPr="00000000" w14:paraId="0000009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9 мая вся Россия отмечала знаменательную дату   Победы в Великой Отечественной войне. Для нашей страны эта дата наполнена особым смыслом. Это священная память о погибших на полях сражений, умерших от ран в мирное время. Это дань уважения к ныне живущим ветеранам. Наш долг перед поколением победителей – сохранить историческую память о войне, не оставить в забвении ни одного погибшего солдата, отдать дань благодарности за героический подвиг живым ветеранам войны и трудового фронта, детям войны.</w:t>
      </w:r>
    </w:p>
    <w:p w:rsidR="00000000" w:rsidDel="00000000" w:rsidP="00000000" w:rsidRDefault="00000000" w:rsidRPr="00000000" w14:paraId="0000009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В целях сохранения исторической преемственности поколений, воспитания бережного отношения к историческому прошлому и настоящему России, формирования духовно-нравственных и гражданско-патриотических качеств личности      провели мероприятия, посвященные этой знаменательной дате.  9 мая прошел митинг около обелиска Славы и братской могилы, а после состоялся праздничный концерт «Никто не забыт, ничто не забыто». Ведутся тематические беседы  о воспитании патриотических взглядов.</w:t>
      </w:r>
    </w:p>
    <w:p w:rsidR="00000000" w:rsidDel="00000000" w:rsidP="00000000" w:rsidRDefault="00000000" w:rsidRPr="00000000" w14:paraId="0000009E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Беседа презентация «Официальные и неофициальные символы России»</w:t>
      </w:r>
    </w:p>
    <w:p w:rsidR="00000000" w:rsidDel="00000000" w:rsidP="00000000" w:rsidRDefault="00000000" w:rsidRPr="00000000" w14:paraId="0000009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A0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Новопокровский СДК:</w:t>
      </w:r>
    </w:p>
    <w:p w:rsidR="00000000" w:rsidDel="00000000" w:rsidP="00000000" w:rsidRDefault="00000000" w:rsidRPr="00000000" w14:paraId="000000A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В Новопокровском СДК работает кружок по вязанию «Мастерица». Возраст участников от 9 до 15 лет. Руководитель  Артикова М.Н. (89207404905)</w:t>
      </w:r>
    </w:p>
    <w:p w:rsidR="00000000" w:rsidDel="00000000" w:rsidP="00000000" w:rsidRDefault="00000000" w:rsidRPr="00000000" w14:paraId="000000A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Актуальность программы – приобщение учащихся к полезному и прекрасному виду рукоделия. Вязание является не только приятным успокаивающим занятием, но и приносит огромное количество положительных эмоций, и это является мотивом к воплощению новых идей, подчеркивает творческую индивидуальность, играет экономическую роль в жизни человека. Цель программы  создание условий для развития у детей качеств творческой личности, развитие практических навыков, способность оценить выполненное изделие и уметь применять полученные знания на практике, использовать их в  жизни.</w:t>
      </w:r>
    </w:p>
    <w:p w:rsidR="00000000" w:rsidDel="00000000" w:rsidP="00000000" w:rsidRDefault="00000000" w:rsidRPr="00000000" w14:paraId="000000A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A4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Архангельский СДК:</w:t>
      </w:r>
    </w:p>
    <w:p w:rsidR="00000000" w:rsidDel="00000000" w:rsidP="00000000" w:rsidRDefault="00000000" w:rsidRPr="00000000" w14:paraId="000000A5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A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Кружок «Волшебник»  был  организован  2004   в  году с целью создания условий для:</w:t>
      </w:r>
    </w:p>
    <w:p w:rsidR="00000000" w:rsidDel="00000000" w:rsidP="00000000" w:rsidRDefault="00000000" w:rsidRPr="00000000" w14:paraId="000000A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- физическое развитие: способствуют общему физическому развитию, укрепляют здоровье, развивают ловкость и координацию движений, вырабатывают мышечную силу;</w:t>
      </w:r>
    </w:p>
    <w:p w:rsidR="00000000" w:rsidDel="00000000" w:rsidP="00000000" w:rsidRDefault="00000000" w:rsidRPr="00000000" w14:paraId="000000A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- психическое развитие: помогают выработать силу воли, настойчивость, уверенность в себе, преодолевать препятствия, навыки работы в команде;</w:t>
      </w:r>
    </w:p>
    <w:p w:rsidR="00000000" w:rsidDel="00000000" w:rsidP="00000000" w:rsidRDefault="00000000" w:rsidRPr="00000000" w14:paraId="000000A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- дополнительные преимущества: хороший отдых после длительного сидения за партой, возможность ребенку выплеснуть накопившуюся энергию в конструктивной форме. Сегодня  кружок посещает 12 человек.  Возраст участников, на которых рассчитана данная программа, от 10 до 15 лет. Руководитель Астафурова И.В. (89066216340)</w:t>
      </w:r>
    </w:p>
    <w:p w:rsidR="00000000" w:rsidDel="00000000" w:rsidP="00000000" w:rsidRDefault="00000000" w:rsidRPr="00000000" w14:paraId="000000A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AB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Ержинский СДК:</w:t>
      </w:r>
    </w:p>
    <w:p w:rsidR="00000000" w:rsidDel="00000000" w:rsidP="00000000" w:rsidRDefault="00000000" w:rsidRPr="00000000" w14:paraId="000000A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В Ержинском СДК работает любительское объединение  «Лучик». Тип деятельности- игровой. Возраст участников от 10 до 15 лет. Руководитель  Талошина А.Ф. (8 48756) 3-29-25.</w:t>
      </w:r>
    </w:p>
    <w:p w:rsidR="00000000" w:rsidDel="00000000" w:rsidP="00000000" w:rsidRDefault="00000000" w:rsidRPr="00000000" w14:paraId="000000A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Игровые программы могут быть самыми разнообразными: легкая атлетика, танцевальные, прыжки, Всего и не перечислишь. У каждой игровой программы своя специфика. Для занятия некоторыми нужны определенные исходные способности. Другие под силу любому желающему. Ребята стараются во всем принимать участие на праздниках, в конкурсных программах. Им нравится приходить на кружок здесь они отдыхают играючи. </w:t>
      </w:r>
    </w:p>
    <w:p w:rsidR="00000000" w:rsidDel="00000000" w:rsidP="00000000" w:rsidRDefault="00000000" w:rsidRPr="00000000" w14:paraId="000000AE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AF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Луженский СДК:</w:t>
      </w:r>
    </w:p>
    <w:p w:rsidR="00000000" w:rsidDel="00000000" w:rsidP="00000000" w:rsidRDefault="00000000" w:rsidRPr="00000000" w14:paraId="000000B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B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Современный мир принципиально изменил человеческую деятельность – людям все больше приходится управлять технологиями и быть коммуникабельными для достижения личных целей.</w:t>
      </w:r>
    </w:p>
    <w:p w:rsidR="00000000" w:rsidDel="00000000" w:rsidP="00000000" w:rsidRDefault="00000000" w:rsidRPr="00000000" w14:paraId="000000B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Одной из задач - является воспитание нравственного человека, который имеет цель, умеет решать жизненные проблемы, ориентирован в социальном пространстве, имеет творческую индивидуальность.</w:t>
      </w:r>
    </w:p>
    <w:p w:rsidR="00000000" w:rsidDel="00000000" w:rsidP="00000000" w:rsidRDefault="00000000" w:rsidRPr="00000000" w14:paraId="000000B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Деятельность участников в дискуссионном клубе «Надежда»  характеризуется добровольностью, инициативностью и активностью всех (детей, родителей), а также отсутствием жесткой регламентации.</w:t>
      </w:r>
    </w:p>
    <w:p w:rsidR="00000000" w:rsidDel="00000000" w:rsidP="00000000" w:rsidRDefault="00000000" w:rsidRPr="00000000" w14:paraId="000000B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Деятельность носит неформальный и комфортный характер для всех участников. Дискуссионный клуб «Надежда» организован в 2004 году. Возраст участников от 18 до 25 лет. Руководитель  Карпушина Ю.В. (89521887950)</w:t>
      </w:r>
    </w:p>
    <w:p w:rsidR="00000000" w:rsidDel="00000000" w:rsidP="00000000" w:rsidRDefault="00000000" w:rsidRPr="00000000" w14:paraId="000000B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B6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Кожинский СДК:</w:t>
      </w:r>
    </w:p>
    <w:p w:rsidR="00000000" w:rsidDel="00000000" w:rsidP="00000000" w:rsidRDefault="00000000" w:rsidRPr="00000000" w14:paraId="000000B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В Кожинском  СДК работает познавательный клуб для подростков «Истоки». Возраст участников от 10 до 16 лет. Руководитель  Гребцова Е.А. (89606010246).</w:t>
      </w:r>
    </w:p>
    <w:p w:rsidR="00000000" w:rsidDel="00000000" w:rsidP="00000000" w:rsidRDefault="00000000" w:rsidRPr="00000000" w14:paraId="000000B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Цель клуба - расширение кругозора у детей. Задача  клуба по интересам «Истоки» это- организовать полноценный досуг, через организацию досугово-развлекательной работы, организовать пропаганду здорового образа жизни, через спортивно-оздоровительную работу . Данное направление предполагает организацию разнообразных форм проведения культурно-массовых и досуго-развивающих мероприятий. Участники  находят всегда, что-то новое для себя. Для них открываются новые познания, как в игровой форме, так и в эстетической. В год экологии ребятам ходили на экскурсии по родным местам. Руководитель клуба провела мероприятие в «Мир лекарственных трав».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color w:val="333333"/>
          <w:sz w:val="21"/>
          <w:szCs w:val="21"/>
          <w:highlight w:val="white"/>
        </w:rPr>
      </w:pPr>
      <w:r w:rsidDel="00000000" w:rsidR="00000000" w:rsidRPr="00000000">
        <w:rPr>
          <w:color w:val="333333"/>
          <w:sz w:val="21"/>
          <w:szCs w:val="21"/>
          <w:highlight w:val="white"/>
          <w:rtl w:val="0"/>
        </w:rPr>
        <w:t xml:space="preserve">10. Внедрение инноваций (малозатратных форм организации досуга)</w:t>
      </w:r>
    </w:p>
    <w:p w:rsidR="00000000" w:rsidDel="00000000" w:rsidP="00000000" w:rsidRDefault="00000000" w:rsidRPr="00000000" w14:paraId="000000B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B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26.05.2017 года работниками Кожинского  СДК  было проведено мероприятие посвященное «Дню соседей». Соседи есть у всех — у людей, у животных, у стран, у планет... И чтобы не забывать о том, что все мы живем близко и, в сущности, соседи, в 2000 году в Париже был основан новый праздник — Европейский День соседей, который отмечается ежегодно в последнюю пятницу мая. Основателем этого праздника-мероприятия является француз Атаназ Перифан, который еще в 1990 году с друзьями создал ассоциацию "Париж для друзей" в 17-м округе Парижа, с целью укрепления социальных связей и мобилизации людей для борьбы с изоляцией. Перифан выразил идею создания этого праздника следующими словами: «Давайте сделаем это фантастическое событие поводом отпраздновать вместе дух единения и сплоченности, которые так дороги всем нам!». В этот день соседи собираются для общения и налаживания добрососедских отношений.</w:t>
      </w:r>
    </w:p>
    <w:p w:rsidR="00000000" w:rsidDel="00000000" w:rsidP="00000000" w:rsidRDefault="00000000" w:rsidRPr="00000000" w14:paraId="000000B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Мероприятие проходило на детской площадке по  улице Лесная. Были приглашены соседи из нескольких домов за один стол. Каждый готовил свое небольшое угощение. Все вместе украшали двор воздушными шарами и накрывали стол своими кулинарными изделиями. Сидя за чаем, пели песни, рассказывали интересные истории. За дружеской беседой в приятном обществе забываются все разногласия. Работники СДК провели интересные конкурсы на разные темы, в которых принимали участие все присутствующие. Завершающим этапом нашего праздника было вручение призов. Без внимания не остался ни один участник. Отмечая это мероприятие, люди начинают лучше понимать и чувствовать друг друга, находятся общие интересы и точки соприкосновения, налаживаются добрососедские отношения, люди стараются оказывать друг другу всестороннюю помощь и поддержку. В первую очередь при выборе места жительства обращают внимание на соседей. Очень важно, с кем рядом будешь жить, и делить свои радости и горести. Поддерживая добрососедские отношения, в доме всегда будет мир и покой.</w:t>
      </w:r>
    </w:p>
    <w:p w:rsidR="00000000" w:rsidDel="00000000" w:rsidP="00000000" w:rsidRDefault="00000000" w:rsidRPr="00000000" w14:paraId="000000B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BF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11. Событийные мероприятия в МО Липицкое Чернского района</w:t>
      </w:r>
    </w:p>
    <w:p w:rsidR="00000000" w:rsidDel="00000000" w:rsidP="00000000" w:rsidRDefault="00000000" w:rsidRPr="00000000" w14:paraId="000000C0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В деревне Соловьевка в этом году провели праздник села «Живи село мое  родное».</w:t>
      </w:r>
    </w:p>
    <w:p w:rsidR="00000000" w:rsidDel="00000000" w:rsidP="00000000" w:rsidRDefault="00000000" w:rsidRPr="00000000" w14:paraId="000000C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Цель мероприятия - возрождение праздника деревни с его местными обычаями и традициями, возможность показать достижения в профессиональной и общественной деятельности, народном творчестве, спорте, пропаганда здорового образа жизни среди населения.</w:t>
      </w:r>
    </w:p>
    <w:p w:rsidR="00000000" w:rsidDel="00000000" w:rsidP="00000000" w:rsidRDefault="00000000" w:rsidRPr="00000000" w14:paraId="000000C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Ведущие праздничной программы  рассказали об истории деревни и ее славных тружениках.</w:t>
      </w:r>
    </w:p>
    <w:p w:rsidR="00000000" w:rsidDel="00000000" w:rsidP="00000000" w:rsidRDefault="00000000" w:rsidRPr="00000000" w14:paraId="000000C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Состоялась церемония чествования тружеников тыла. В центре внимания были также многодетные матери, семьи-юбиляры, семьи с новорожденными детьми,      будущие первоклассники и спортсмены. Всем им в торжественной обстановке вручались ценные подарки. Для жителей звучали песни в исполнении участников художественной самодеятельности. В конце праздника жителей села угощали пирогами.</w:t>
      </w:r>
    </w:p>
    <w:p w:rsidR="00000000" w:rsidDel="00000000" w:rsidP="00000000" w:rsidRDefault="00000000" w:rsidRPr="00000000" w14:paraId="000000C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C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C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C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C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Стало доброй традицией  проводить праздник День села в селе Ержино. И в этом текущем году праздник был приурочен к открытию детской площадки подаренной благодаря фонду развития Тульской области «Перспектива», который работает под патронажем Губернатора Тульской области Алексея Дюмина. Мероприятие провели 31 мая. Жители с удовольствием принимали активное участие в  подготовке и проведении его. Была организованна выставка прикладного искусства, готовилась разнообразная выпечка и угощения. Участники художественной самодеятельности  показали небольшой концерт. Зрители бурными аплодисментами встречали песни и танцы в исполнении своих талантливых детишек.</w:t>
        <w:br w:type="textWrapping"/>
        <w:t xml:space="preserve">Настоятель храма в честь иконы Божией матери «Смоленской» села Бредихино иерей Ярослав Фатеев освятил спортивно-игровой комплекс.</w:t>
        <w:br w:type="textWrapping"/>
        <w:t xml:space="preserve">В торжественной обстановке была перерезана красная ленточка – сделали это ребята совместно с взрослыми, и площадки приняли первых посетителей.</w:t>
      </w:r>
    </w:p>
    <w:p w:rsidR="00000000" w:rsidDel="00000000" w:rsidP="00000000" w:rsidRDefault="00000000" w:rsidRPr="00000000" w14:paraId="000000C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12. Материально- техническая база:</w:t>
      </w:r>
    </w:p>
    <w:p w:rsidR="00000000" w:rsidDel="00000000" w:rsidP="00000000" w:rsidRDefault="00000000" w:rsidRPr="00000000" w14:paraId="000000CC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Сведения о компьютеризации учреждений культуры муниципального образования Липицкое Чернского района МБУ «Липицкий центр культуры и досуга»</w:t>
      </w:r>
    </w:p>
    <w:tbl>
      <w:tblPr>
        <w:tblStyle w:val="Table1"/>
        <w:tblW w:w="9025.511811023624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99.18370893293513"/>
        <w:gridCol w:w="1220.0002172142276"/>
        <w:gridCol w:w="473.06130871572094"/>
        <w:gridCol w:w="1294.6941080640784"/>
        <w:gridCol w:w="1195.1022535976108"/>
        <w:gridCol w:w="1991.8370893293513"/>
        <w:gridCol w:w="2651.633125169699"/>
        <w:tblGridChange w:id="0">
          <w:tblGrid>
            <w:gridCol w:w="199.18370893293513"/>
            <w:gridCol w:w="1220.0002172142276"/>
            <w:gridCol w:w="473.06130871572094"/>
            <w:gridCol w:w="1294.6941080640784"/>
            <w:gridCol w:w="1195.1022535976108"/>
            <w:gridCol w:w="1991.8370893293513"/>
            <w:gridCol w:w="2651.633125169699"/>
          </w:tblGrid>
        </w:tblGridChange>
      </w:tblGrid>
      <w:tr>
        <w:trPr>
          <w:cantSplit w:val="0"/>
          <w:trHeight w:val="15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№ п/п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Наименование учреждения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Число персональных компьютеров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Из них подключенных к Интернету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Наличие собственного Интернет- сайта, WEB- страницы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Адрес эл. почты.</w:t>
            </w:r>
          </w:p>
          <w:p w:rsidR="00000000" w:rsidDel="00000000" w:rsidP="00000000" w:rsidRDefault="00000000" w:rsidRPr="00000000" w14:paraId="000000D4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Контактное лицо</w:t>
            </w:r>
          </w:p>
          <w:p w:rsidR="00000000" w:rsidDel="00000000" w:rsidP="00000000" w:rsidRDefault="00000000" w:rsidRPr="00000000" w14:paraId="000000D5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(ФИО, должность)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Всего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Приобретенных в 2017 году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160" w:line="411.4285714285714" w:lineRule="auto"/>
              <w:rPr>
                <w:color w:val="428bca"/>
                <w:sz w:val="21"/>
                <w:szCs w:val="21"/>
              </w:rPr>
            </w:pPr>
            <w:hyperlink r:id="rId6">
              <w:r w:rsidDel="00000000" w:rsidR="00000000" w:rsidRPr="00000000">
                <w:rPr>
                  <w:color w:val="428bca"/>
                  <w:sz w:val="21"/>
                  <w:szCs w:val="21"/>
                  <w:rtl w:val="0"/>
                </w:rPr>
                <w:t xml:space="preserve">https://chern.tularegion.ru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160" w:line="411.4285714285714" w:lineRule="auto"/>
              <w:rPr>
                <w:color w:val="428bca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ased_mo_ </w:t>
            </w:r>
            <w:r w:rsidDel="00000000" w:rsidR="00000000" w:rsidRPr="00000000">
              <w:rPr>
                <w:color w:val="428bca"/>
                <w:sz w:val="21"/>
                <w:szCs w:val="21"/>
                <w:rtl w:val="0"/>
              </w:rPr>
              <w:t xml:space="preserve">lipitckoe@tularegion.ru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160" w:line="411.4285714285714" w:lineRule="auto"/>
              <w:jc w:val="center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МБУ «Липицкий ЦК и Д»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160" w:line="411.4285714285714" w:lineRule="auto"/>
              <w:jc w:val="center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160" w:line="411.4285714285714" w:lineRule="auto"/>
              <w:jc w:val="center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160" w:line="411.4285714285714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E5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E6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13. Информационно- издательская деятельность и работа со СМИ (наличие сайта, адрес)</w:t>
      </w:r>
    </w:p>
    <w:p w:rsidR="00000000" w:rsidDel="00000000" w:rsidP="00000000" w:rsidRDefault="00000000" w:rsidRPr="00000000" w14:paraId="000000E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E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В течении отчетного периода МБУ «Липицкий центр культуры и досуга» сотрудничал с районной газетой «Заря», на страницах которой, освещались культурно- массовые мероприятия. Всего опубликовано 6 публикаций.</w:t>
      </w:r>
    </w:p>
    <w:p w:rsidR="00000000" w:rsidDel="00000000" w:rsidP="00000000" w:rsidRDefault="00000000" w:rsidRPr="00000000" w14:paraId="000000E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Информация о проведенных мероприятиях регулярно размещается на официальном сайте Администрации МО Липицкое Чернского района. Размещено   36 мероприятий.</w:t>
      </w:r>
    </w:p>
    <w:p w:rsidR="00000000" w:rsidDel="00000000" w:rsidP="00000000" w:rsidRDefault="00000000" w:rsidRPr="00000000" w14:paraId="000000E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EB">
      <w:pPr>
        <w:shd w:fill="ffffff" w:val="clear"/>
        <w:spacing w:after="160" w:line="392.72727272727275" w:lineRule="auto"/>
        <w:rPr>
          <w:color w:val="428bca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Адрес сайта: </w:t>
      </w:r>
      <w:hyperlink r:id="rId7">
        <w:r w:rsidDel="00000000" w:rsidR="00000000" w:rsidRPr="00000000">
          <w:rPr>
            <w:color w:val="428bca"/>
            <w:sz w:val="21"/>
            <w:szCs w:val="21"/>
            <w:rtl w:val="0"/>
          </w:rPr>
          <w:t xml:space="preserve">https://chern.tularegion.ru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E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14. Работа по независимой оценке качества предоставляемых услуг</w:t>
      </w:r>
    </w:p>
    <w:p w:rsidR="00000000" w:rsidDel="00000000" w:rsidP="00000000" w:rsidRDefault="00000000" w:rsidRPr="00000000" w14:paraId="000000E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E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</w:t>
        <w:tab/>
        <w:t xml:space="preserve">Анкетирование по независимой оценке удовлетворенности получателей услуг МБУ «Липицкий центр культуры и досуга» было проведено в соответствии ФЗ №256 от 21.07.2014 года в период с 01.06.2017 года по 12.07.2017 года.</w:t>
      </w:r>
    </w:p>
    <w:p w:rsidR="00000000" w:rsidDel="00000000" w:rsidP="00000000" w:rsidRDefault="00000000" w:rsidRPr="00000000" w14:paraId="000000F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Для получения более объективной картины результатов оценки качества оказания услуг МБУ «Липицкий центр культуры и досуга» были использованы две формы получения информации – интернет - канал и письменное анкетирование.  Более 80 % респондентов выбрали способ голосования через интернет – канал с помощью анкеты, размещенной на сайте учреждения и 20 % ответили на вопросы письменно при личном посещении учреждения.</w:t>
      </w:r>
    </w:p>
    <w:p w:rsidR="00000000" w:rsidDel="00000000" w:rsidP="00000000" w:rsidRDefault="00000000" w:rsidRPr="00000000" w14:paraId="000000F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</w:t>
        <w:tab/>
        <w:t xml:space="preserve">В целом в анкетировании приняли участие 151 респондент. Наиболее активная возрастная категория – люди в возрасте до 25 лет – 61 человек, что составляет 40.4% всех опрошенных, 26-40 лет – 29.1% (44 человека), 41 - 60 лет – 19.9% (30 человек), и старше 60 лет – 10.6% (16 человек). Анкета состояла  из вопросов по 14 показателям.</w:t>
      </w:r>
    </w:p>
    <w:p w:rsidR="00000000" w:rsidDel="00000000" w:rsidP="00000000" w:rsidRDefault="00000000" w:rsidRPr="00000000" w14:paraId="000000F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</w:t>
        <w:tab/>
        <w:t xml:space="preserve">Общий балл учреждения по результатам независимой оценки составил 119  из 160 возможных, в том числе 100 баллов из 140 возможных –  по результатам проведения анкетирования получателей услуг, 19 баллов из 20 возможных – оценка данных, размещенных на официальном сайте учреждения.</w:t>
      </w:r>
    </w:p>
    <w:p w:rsidR="00000000" w:rsidDel="00000000" w:rsidP="00000000" w:rsidRDefault="00000000" w:rsidRPr="00000000" w14:paraId="000000F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  <w:tab/>
        <w:t xml:space="preserve">В общем рейтинге по муниципальным образованиям Тульской области в сфере культурно- досуговой деятельности за 2017 год организация заняла 14 место. Существенные недостатки, выявленные в ходе НОК: доступность услуг для инвалидов. Протоколы размещены на официальном сайте МО Чернский район  на страничке  МБУ «Липицкий центр культуры и досуга» в разделе «Независимая оценка качества» и официальном сайте Министерства культуры Тульской области.</w:t>
      </w:r>
    </w:p>
    <w:p w:rsidR="00000000" w:rsidDel="00000000" w:rsidP="00000000" w:rsidRDefault="00000000" w:rsidRPr="00000000" w14:paraId="000000F4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15. Платные услуги</w:t>
      </w:r>
    </w:p>
    <w:p w:rsidR="00000000" w:rsidDel="00000000" w:rsidP="00000000" w:rsidRDefault="00000000" w:rsidRPr="00000000" w14:paraId="000000F5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F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Источником доходов  в МБУ «Липицкий центр культуры и досуга являются дискотеки.   В 2017 году было проведено 864 мероприятия, на платной основе 616, всего присутствовало 3312  человек, на платной основе 1771 человек, было заработано денежных средств от предоставления платных услуг в размере 28 300 тыс. рублей, что на 22 765 тыс. рублей больше чем в 2016 году.</w:t>
      </w:r>
    </w:p>
    <w:p w:rsidR="00000000" w:rsidDel="00000000" w:rsidP="00000000" w:rsidRDefault="00000000" w:rsidRPr="00000000" w14:paraId="000000F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F8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16. Сравнительный анализ работы учреждения за 2015-2016-2017 г.г.г.:</w:t>
      </w:r>
    </w:p>
    <w:p w:rsidR="00000000" w:rsidDel="00000000" w:rsidP="00000000" w:rsidRDefault="00000000" w:rsidRPr="00000000" w14:paraId="000000F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Анализируя работу клубных учреждений МБУ «Липицкий ЦК и Д» в 2017 году, работа прошла плодотворно. Положительным в работе СДК является проведение всех запланированных мероприятий. Население получает отдых и массу интересных впечатлений.  Отрицательным в работе является устаревшая материально – техническая база, в 6 сельских домах культуры требуется капитальный ремонт. Для полноценной работы СДК хотелось бы улучшить материально-техническую базу - отремонтировать или приобрести новую усилительную технику для проведения дискотек, а так же улучшить комфорт СДК, т.е. произвести  ремонт СДК, ремонт кровли, ремонт окон, потолочного перекрытия  в зрительных залах.</w:t>
      </w:r>
    </w:p>
    <w:p w:rsidR="00000000" w:rsidDel="00000000" w:rsidP="00000000" w:rsidRDefault="00000000" w:rsidRPr="00000000" w14:paraId="000000F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ab/>
        <w:t xml:space="preserve">В 2015 году было проведено -790  мероприятий, из них  платных 146, всего присутствовало 1715 человек.</w:t>
      </w:r>
    </w:p>
    <w:p w:rsidR="00000000" w:rsidDel="00000000" w:rsidP="00000000" w:rsidRDefault="00000000" w:rsidRPr="00000000" w14:paraId="000000F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В 2016 году было проведено - 836 мероприятий, из них на платной основе 277, всего присутствовало 3230  человек,  на платной основе 369 человек, было заработано денежных средств от предоставления платных услуг в размере  5535 тыс.руб. По отношению к 2015 году число культурно- массовых мероприятий возросло на 46 единиц, количество посетителей на 1515 человек.</w:t>
      </w:r>
    </w:p>
    <w:p w:rsidR="00000000" w:rsidDel="00000000" w:rsidP="00000000" w:rsidRDefault="00000000" w:rsidRPr="00000000" w14:paraId="000000F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В 2017 году было проведено-  864 мероприятия, из них на платной основе 616, всего присутствовало 3312  человек, на платной основе 1771 человек, было заработано денежных средств от предоставления платных услуг в размере 28 300 тыс. рублей, что на 22 765 тыс. рублей больше чем в 2016 году. По отношению к 2016 году число культурно- массовых мероприятий возросло на 28 единиц, количество посетителей на 82 человека.</w:t>
      </w:r>
    </w:p>
    <w:p w:rsidR="00000000" w:rsidDel="00000000" w:rsidP="00000000" w:rsidRDefault="00000000" w:rsidRPr="00000000" w14:paraId="000000F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По сравнению с 2015 - 2016 годами наблюдается увеличение количества культурно- массовых мероприятий и присутствующих на них.</w:t>
      </w:r>
    </w:p>
    <w:p w:rsidR="00000000" w:rsidDel="00000000" w:rsidP="00000000" w:rsidRDefault="00000000" w:rsidRPr="00000000" w14:paraId="000000F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Действует 44 клубных формирования, участников 359 человек. Средняя цифра наполняемости клубных формирований составляет 8 человек.</w:t>
      </w:r>
    </w:p>
    <w:p w:rsidR="00000000" w:rsidDel="00000000" w:rsidP="00000000" w:rsidRDefault="00000000" w:rsidRPr="00000000" w14:paraId="000000FF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17. Предложение о сотрудничестве</w:t>
      </w:r>
    </w:p>
    <w:p w:rsidR="00000000" w:rsidDel="00000000" w:rsidP="00000000" w:rsidRDefault="00000000" w:rsidRPr="00000000" w14:paraId="0000010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На текущий год сотрудничество МБУ «Липицкий центр культуры и досуга» и ГУК ТО «ОЦРИНКиТ» проходит плодотворно. Работники МБУ посещают семинары, мастер-классы, курсы повышения квалификации.</w:t>
      </w:r>
    </w:p>
    <w:p w:rsidR="00000000" w:rsidDel="00000000" w:rsidP="00000000" w:rsidRDefault="00000000" w:rsidRPr="00000000" w14:paraId="00000101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ПОЯСНИТЕЛЬНАЯ ЗАПИСКА К ГОДОВОМУ ОТЧЕТУ О РАБОТЕ УЧРЕЖДЕНИЙ</w:t>
      </w:r>
    </w:p>
    <w:p w:rsidR="00000000" w:rsidDel="00000000" w:rsidP="00000000" w:rsidRDefault="00000000" w:rsidRPr="00000000" w14:paraId="0000010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103">
      <w:pPr>
        <w:shd w:fill="ffffff" w:val="clear"/>
        <w:spacing w:after="160" w:line="392.72727272727275" w:lineRule="auto"/>
        <w:jc w:val="center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КУЛЬТУРЫ ДОСУГОВОГО ТИПА ЗА 2017   ГОД   МБУ «ЛИПИЦКИЙ ЦК и Д»</w:t>
      </w:r>
    </w:p>
    <w:p w:rsidR="00000000" w:rsidDel="00000000" w:rsidP="00000000" w:rsidRDefault="00000000" w:rsidRPr="00000000" w14:paraId="0000010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10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 </w:t>
        <w:tab/>
        <w:t xml:space="preserve">                2015             </w:t>
        <w:tab/>
        <w:t xml:space="preserve">2016          </w:t>
        <w:tab/>
        <w:t xml:space="preserve">2017</w:t>
      </w:r>
    </w:p>
    <w:p w:rsidR="00000000" w:rsidDel="00000000" w:rsidP="00000000" w:rsidRDefault="00000000" w:rsidRPr="00000000" w14:paraId="0000010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</w:t>
        <w:tab/>
        <w:t xml:space="preserve">                                                                                </w:t>
      </w:r>
    </w:p>
    <w:p w:rsidR="00000000" w:rsidDel="00000000" w:rsidP="00000000" w:rsidRDefault="00000000" w:rsidRPr="00000000" w14:paraId="0000010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</w:t>
        <w:tab/>
        <w:t xml:space="preserve">                 44               </w:t>
        <w:tab/>
        <w:t xml:space="preserve"> 44        </w:t>
        <w:tab/>
        <w:t xml:space="preserve">          44</w:t>
      </w:r>
    </w:p>
    <w:p w:rsidR="00000000" w:rsidDel="00000000" w:rsidP="00000000" w:rsidRDefault="00000000" w:rsidRPr="00000000" w14:paraId="0000010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Клубные формирования   -----------------------------------------------------------</w:t>
      </w:r>
    </w:p>
    <w:p w:rsidR="00000000" w:rsidDel="00000000" w:rsidP="00000000" w:rsidRDefault="00000000" w:rsidRPr="00000000" w14:paraId="0000010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 </w:t>
        <w:tab/>
        <w:t xml:space="preserve">               359             </w:t>
        <w:tab/>
        <w:t xml:space="preserve"> 359    </w:t>
        <w:tab/>
        <w:t xml:space="preserve">            359</w:t>
      </w:r>
    </w:p>
    <w:p w:rsidR="00000000" w:rsidDel="00000000" w:rsidP="00000000" w:rsidRDefault="00000000" w:rsidRPr="00000000" w14:paraId="0000010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Участников в формированиях-------------------------------------------------------</w:t>
      </w:r>
    </w:p>
    <w:p w:rsidR="00000000" w:rsidDel="00000000" w:rsidP="00000000" w:rsidRDefault="00000000" w:rsidRPr="00000000" w14:paraId="0000010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</w:t>
        <w:tab/>
        <w:t xml:space="preserve">               25             </w:t>
        <w:tab/>
        <w:t xml:space="preserve">     25       </w:t>
        <w:tab/>
        <w:t xml:space="preserve">           25</w:t>
      </w:r>
    </w:p>
    <w:p w:rsidR="00000000" w:rsidDel="00000000" w:rsidP="00000000" w:rsidRDefault="00000000" w:rsidRPr="00000000" w14:paraId="0000010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Детских формирований----------------------------------------------------------------- -</w:t>
      </w:r>
    </w:p>
    <w:p w:rsidR="00000000" w:rsidDel="00000000" w:rsidP="00000000" w:rsidRDefault="00000000" w:rsidRPr="00000000" w14:paraId="0000010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</w:t>
        <w:tab/>
        <w:t xml:space="preserve">                      294              </w:t>
        <w:tab/>
        <w:t xml:space="preserve">  294     </w:t>
        <w:tab/>
        <w:t xml:space="preserve">            294</w:t>
      </w:r>
    </w:p>
    <w:p w:rsidR="00000000" w:rsidDel="00000000" w:rsidP="00000000" w:rsidRDefault="00000000" w:rsidRPr="00000000" w14:paraId="0000010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Участников в них------------------------------------------------------------------------</w:t>
      </w:r>
    </w:p>
    <w:p w:rsidR="00000000" w:rsidDel="00000000" w:rsidP="00000000" w:rsidRDefault="00000000" w:rsidRPr="00000000" w14:paraId="0000010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</w:t>
        <w:tab/>
        <w:t xml:space="preserve">                12                  </w:t>
        <w:tab/>
        <w:t xml:space="preserve"> 12       </w:t>
        <w:tab/>
        <w:t xml:space="preserve">           12</w:t>
      </w:r>
    </w:p>
    <w:p w:rsidR="00000000" w:rsidDel="00000000" w:rsidP="00000000" w:rsidRDefault="00000000" w:rsidRPr="00000000" w14:paraId="0000011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Формирований для молодежи-------------------------------------------------------</w:t>
      </w:r>
    </w:p>
    <w:p w:rsidR="00000000" w:rsidDel="00000000" w:rsidP="00000000" w:rsidRDefault="00000000" w:rsidRPr="00000000" w14:paraId="0000011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</w:t>
        <w:tab/>
        <w:t xml:space="preserve">                82                        82     </w:t>
        <w:tab/>
        <w:t xml:space="preserve">            82</w:t>
      </w:r>
    </w:p>
    <w:p w:rsidR="00000000" w:rsidDel="00000000" w:rsidP="00000000" w:rsidRDefault="00000000" w:rsidRPr="00000000" w14:paraId="0000011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Участников в них---------------------------------------------------------------------</w:t>
      </w:r>
    </w:p>
    <w:p w:rsidR="00000000" w:rsidDel="00000000" w:rsidP="00000000" w:rsidRDefault="00000000" w:rsidRPr="00000000" w14:paraId="0000011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</w:t>
        <w:tab/>
        <w:t xml:space="preserve">                                37                </w:t>
        <w:tab/>
        <w:t xml:space="preserve">    37  </w:t>
        <w:tab/>
        <w:t xml:space="preserve">               37</w:t>
      </w:r>
    </w:p>
    <w:p w:rsidR="00000000" w:rsidDel="00000000" w:rsidP="00000000" w:rsidRDefault="00000000" w:rsidRPr="00000000" w14:paraId="0000011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Формирований самод.нар.т-ва----------------------------------------------------</w:t>
      </w:r>
    </w:p>
    <w:p w:rsidR="00000000" w:rsidDel="00000000" w:rsidP="00000000" w:rsidRDefault="00000000" w:rsidRPr="00000000" w14:paraId="0000011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 </w:t>
        <w:tab/>
        <w:t xml:space="preserve">               284</w:t>
        <w:tab/>
        <w:t xml:space="preserve">                 284</w:t>
        <w:tab/>
        <w:t xml:space="preserve">              284</w:t>
      </w:r>
    </w:p>
    <w:p w:rsidR="00000000" w:rsidDel="00000000" w:rsidP="00000000" w:rsidRDefault="00000000" w:rsidRPr="00000000" w14:paraId="0000011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Участников формирований-------------------------------------------------------</w:t>
      </w:r>
    </w:p>
    <w:p w:rsidR="00000000" w:rsidDel="00000000" w:rsidP="00000000" w:rsidRDefault="00000000" w:rsidRPr="00000000" w14:paraId="00000117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</w:t>
        <w:tab/>
        <w:t xml:space="preserve">                              790               </w:t>
        <w:tab/>
        <w:t xml:space="preserve">  836                 864    </w:t>
      </w:r>
    </w:p>
    <w:p w:rsidR="00000000" w:rsidDel="00000000" w:rsidP="00000000" w:rsidRDefault="00000000" w:rsidRPr="00000000" w14:paraId="00000118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Число культурно-досуговых мероп.---------------------------------------------</w:t>
      </w:r>
    </w:p>
    <w:p w:rsidR="00000000" w:rsidDel="00000000" w:rsidP="00000000" w:rsidRDefault="00000000" w:rsidRPr="00000000" w14:paraId="00000119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 </w:t>
        <w:tab/>
        <w:t xml:space="preserve">                1715              </w:t>
        <w:tab/>
        <w:t xml:space="preserve">3230               3312</w:t>
        <w:tab/>
        <w:t xml:space="preserve">+ 28</w:t>
      </w:r>
    </w:p>
    <w:p w:rsidR="00000000" w:rsidDel="00000000" w:rsidP="00000000" w:rsidRDefault="00000000" w:rsidRPr="00000000" w14:paraId="0000011A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</w:t>
        <w:tab/>
        <w:t xml:space="preserve">                                                      </w:t>
      </w:r>
    </w:p>
    <w:p w:rsidR="00000000" w:rsidDel="00000000" w:rsidP="00000000" w:rsidRDefault="00000000" w:rsidRPr="00000000" w14:paraId="0000011B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</w:t>
        <w:tab/>
        <w:t xml:space="preserve">                   146                </w:t>
        <w:tab/>
        <w:t xml:space="preserve">277             </w:t>
        <w:tab/>
        <w:t xml:space="preserve">616    + 82                                                                                                                            </w:t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11C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Число мероприятий на платной основе----------------------------------------</w:t>
      </w:r>
    </w:p>
    <w:p w:rsidR="00000000" w:rsidDel="00000000" w:rsidP="00000000" w:rsidRDefault="00000000" w:rsidRPr="00000000" w14:paraId="0000011D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</w:t>
        <w:tab/>
        <w:t xml:space="preserve">                  12               </w:t>
        <w:tab/>
        <w:t xml:space="preserve">      12         </w:t>
        <w:tab/>
        <w:t xml:space="preserve">   12  </w:t>
        <w:tab/>
        <w:t xml:space="preserve">+  339</w:t>
      </w:r>
    </w:p>
    <w:p w:rsidR="00000000" w:rsidDel="00000000" w:rsidP="00000000" w:rsidRDefault="00000000" w:rsidRPr="00000000" w14:paraId="0000011E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Число работников---------------------------------------------------------------------</w:t>
      </w:r>
    </w:p>
    <w:p w:rsidR="00000000" w:rsidDel="00000000" w:rsidP="00000000" w:rsidRDefault="00000000" w:rsidRPr="00000000" w14:paraId="0000011F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                                    </w:t>
        <w:tab/>
        <w:t xml:space="preserve">                 2                    </w:t>
        <w:tab/>
        <w:t xml:space="preserve">   2</w:t>
        <w:tab/>
        <w:t xml:space="preserve">             3</w:t>
      </w:r>
    </w:p>
    <w:p w:rsidR="00000000" w:rsidDel="00000000" w:rsidP="00000000" w:rsidRDefault="00000000" w:rsidRPr="00000000" w14:paraId="00000120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Высшее образование------------------------------------------------------------------</w:t>
      </w:r>
    </w:p>
    <w:p w:rsidR="00000000" w:rsidDel="00000000" w:rsidP="00000000" w:rsidRDefault="00000000" w:rsidRPr="00000000" w14:paraId="00000121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    </w:t>
        <w:tab/>
        <w:t xml:space="preserve">                                                      10                   </w:t>
        <w:tab/>
        <w:t xml:space="preserve">10                9</w:t>
      </w:r>
    </w:p>
    <w:p w:rsidR="00000000" w:rsidDel="00000000" w:rsidP="00000000" w:rsidRDefault="00000000" w:rsidRPr="00000000" w14:paraId="00000122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Средне-специальное--------------------------------------------------------------------</w:t>
      </w:r>
    </w:p>
    <w:p w:rsidR="00000000" w:rsidDel="00000000" w:rsidP="00000000" w:rsidRDefault="00000000" w:rsidRPr="00000000" w14:paraId="00000123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124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125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Директор МБУ «Липицкий</w:t>
      </w:r>
    </w:p>
    <w:p w:rsidR="00000000" w:rsidDel="00000000" w:rsidP="00000000" w:rsidRDefault="00000000" w:rsidRPr="00000000" w14:paraId="00000126">
      <w:pPr>
        <w:shd w:fill="ffffff" w:val="clear"/>
        <w:spacing w:after="160" w:line="392.72727272727275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центр культуры и досуга»                </w:t>
        <w:tab/>
        <w:t xml:space="preserve">                                               Н.В. Демушкина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hern.tularegion.ru/" TargetMode="External"/><Relationship Id="rId7" Type="http://schemas.openxmlformats.org/officeDocument/2006/relationships/hyperlink" Target="https://chern.tularegion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